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1034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104"/>
        <w:gridCol w:w="1104"/>
        <w:gridCol w:w="1105"/>
        <w:gridCol w:w="1105"/>
        <w:gridCol w:w="1105"/>
        <w:gridCol w:w="1105"/>
        <w:gridCol w:w="1105"/>
        <w:gridCol w:w="2615"/>
      </w:tblGrid>
      <w:tr w:rsidR="00982BB4" w14:paraId="114F4222" w14:textId="77777777" w:rsidTr="007D5749">
        <w:trPr>
          <w:trHeight w:val="285"/>
        </w:trPr>
        <w:tc>
          <w:tcPr>
            <w:tcW w:w="103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81723F" w14:textId="77777777" w:rsidR="00BE0D33" w:rsidRDefault="00BE0D33" w:rsidP="00F111B7">
            <w:pPr>
              <w:spacing w:after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Fundo Empresarial para Reação Articulada de</w:t>
            </w:r>
          </w:p>
          <w:p w14:paraId="4E08A73D" w14:textId="77777777" w:rsidR="00BE0D33" w:rsidRDefault="00BE0D33" w:rsidP="00F111B7">
            <w:pPr>
              <w:spacing w:after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Santa Catarina Contra o </w:t>
            </w:r>
            <w:proofErr w:type="spellStart"/>
            <w:r>
              <w:rPr>
                <w:b/>
                <w:sz w:val="32"/>
                <w:szCs w:val="32"/>
              </w:rPr>
              <w:t>Coronavírus</w:t>
            </w:r>
            <w:proofErr w:type="spellEnd"/>
          </w:p>
          <w:p w14:paraId="775B5097" w14:textId="537EA273" w:rsidR="00982BB4" w:rsidRPr="005D3586" w:rsidRDefault="005D3586" w:rsidP="00F111B7">
            <w:pPr>
              <w:spacing w:after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FERA-SC</w:t>
            </w:r>
          </w:p>
          <w:p w14:paraId="31E40841" w14:textId="2DE36718" w:rsidR="007548F1" w:rsidRDefault="00F0571F" w:rsidP="007548F1">
            <w:pPr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>Formulário de Doadores/</w:t>
            </w:r>
            <w:r w:rsidR="00BE0D33"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>ontribuintes</w:t>
            </w:r>
          </w:p>
          <w:p w14:paraId="141D6F0C" w14:textId="77777777" w:rsidR="007548F1" w:rsidRDefault="007548F1" w:rsidP="007548F1">
            <w:pPr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  <w:t>PROCESSO</w:t>
            </w:r>
          </w:p>
          <w:p w14:paraId="4839D322" w14:textId="00D7AF50" w:rsidR="007548F1" w:rsidRDefault="007548F1" w:rsidP="007548F1">
            <w:pPr>
              <w:pStyle w:val="PargrafodaLista"/>
              <w:numPr>
                <w:ilvl w:val="0"/>
                <w:numId w:val="7"/>
              </w:numPr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  <w:t>Preencha e envie o formulário</w:t>
            </w:r>
            <w:r w:rsidR="007D5749"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  <w:t xml:space="preserve"> por e-mail</w:t>
            </w:r>
          </w:p>
          <w:p w14:paraId="6D65ACE5" w14:textId="642DE06D" w:rsidR="007548F1" w:rsidRDefault="007D5749" w:rsidP="007548F1">
            <w:pPr>
              <w:pStyle w:val="PargrafodaLista"/>
              <w:numPr>
                <w:ilvl w:val="0"/>
                <w:numId w:val="7"/>
              </w:numPr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  <w:t xml:space="preserve">A equipe do FERA-SC fará uma </w:t>
            </w:r>
            <w:r w:rsidR="007548F1"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  <w:t xml:space="preserve">comunicação e orientação formal </w:t>
            </w:r>
          </w:p>
          <w:p w14:paraId="6B7DB7B6" w14:textId="60E598D8" w:rsidR="007548F1" w:rsidRDefault="007548F1" w:rsidP="007548F1">
            <w:pPr>
              <w:pStyle w:val="PargrafodaLista"/>
              <w:numPr>
                <w:ilvl w:val="0"/>
                <w:numId w:val="7"/>
              </w:numPr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  <w:t xml:space="preserve">Deposite na conta indicada </w:t>
            </w:r>
            <w:r w:rsidR="007D5749"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  <w:t xml:space="preserve">abaixo </w:t>
            </w:r>
            <w:r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  <w:t>ou encaminhe o processo de acesso aos recursos operacionais</w:t>
            </w:r>
          </w:p>
          <w:p w14:paraId="5B9934E2" w14:textId="4C200F83" w:rsidR="007D5749" w:rsidRPr="007D5749" w:rsidRDefault="007D5749" w:rsidP="007D5749">
            <w:pPr>
              <w:pStyle w:val="PargrafodaLista"/>
              <w:ind w:left="1440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 w:rsidRPr="007D5749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 xml:space="preserve">Banco: 085 Cooperativa Central </w:t>
            </w:r>
            <w:proofErr w:type="spellStart"/>
            <w:r w:rsidRPr="007D5749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Ailos</w:t>
            </w:r>
            <w:proofErr w:type="spellEnd"/>
          </w:p>
          <w:p w14:paraId="177939D4" w14:textId="42C45669" w:rsidR="007D5749" w:rsidRPr="007D5749" w:rsidRDefault="007D5749" w:rsidP="007D5749">
            <w:pPr>
              <w:pStyle w:val="PargrafodaLista"/>
              <w:ind w:left="1440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 w:rsidRPr="007D5749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Agência: 0105</w:t>
            </w:r>
            <w: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 xml:space="preserve">          </w:t>
            </w:r>
            <w:r w:rsidRPr="007D5749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Conta: 19.273-2</w:t>
            </w:r>
          </w:p>
          <w:p w14:paraId="51897A0F" w14:textId="0739C92E" w:rsidR="007D5749" w:rsidRPr="007D5749" w:rsidRDefault="007D5749" w:rsidP="007D5749">
            <w:pPr>
              <w:pStyle w:val="PargrafodaLista"/>
              <w:ind w:left="1440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 w:rsidRPr="007D5749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 xml:space="preserve">Federação das Indústrias de </w:t>
            </w:r>
            <w:r w:rsidR="002D54E7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SC</w:t>
            </w:r>
            <w:r w:rsidRPr="007D5749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 xml:space="preserve"> – CNPJ 83873877000114</w:t>
            </w:r>
          </w:p>
          <w:p w14:paraId="1705E687" w14:textId="77777777" w:rsidR="007548F1" w:rsidRDefault="007548F1" w:rsidP="007548F1">
            <w:pPr>
              <w:pStyle w:val="PargrafodaLista"/>
              <w:numPr>
                <w:ilvl w:val="0"/>
                <w:numId w:val="7"/>
              </w:numPr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</w:pPr>
            <w:r w:rsidRPr="007548F1"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  <w:t>Acompanhe e avalie os resultados do processo</w:t>
            </w:r>
          </w:p>
          <w:p w14:paraId="052FAEBD" w14:textId="4B3A4A9B" w:rsidR="00F111B7" w:rsidRPr="00F111B7" w:rsidRDefault="00F111B7" w:rsidP="00F111B7">
            <w:pP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 w:rsidRPr="00F111B7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 xml:space="preserve">Caso tenha dúvidas ou necessite de informações, você pode entrar em contato </w:t>
            </w:r>
            <w:r w:rsidR="00CC1CF0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com</w:t>
            </w:r>
            <w:r w:rsidRPr="00F111B7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11B7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Julio</w:t>
            </w:r>
            <w:proofErr w:type="spellEnd"/>
            <w:r w:rsidRPr="00F111B7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 xml:space="preserve"> Longo pelo </w:t>
            </w:r>
            <w:r w:rsidR="007D5749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 xml:space="preserve">    </w:t>
            </w:r>
            <w:r w:rsidRPr="00F111B7">
              <w:rPr>
                <w:rFonts w:ascii="Century Gothic" w:eastAsia="Century Gothic" w:hAnsi="Century Gothic" w:cs="Century Gothic"/>
                <w:b/>
                <w:color w:val="000000"/>
                <w:sz w:val="21"/>
                <w:szCs w:val="18"/>
              </w:rPr>
              <w:t>WhatsApp: 48 3332-3051</w:t>
            </w:r>
            <w:r w:rsidRPr="00F111B7">
              <w:rPr>
                <w:rFonts w:ascii="Century Gothic" w:eastAsia="Century Gothic" w:hAnsi="Century Gothic" w:cs="Century Gothic"/>
                <w:color w:val="000000"/>
                <w:sz w:val="21"/>
                <w:szCs w:val="18"/>
              </w:rPr>
              <w:t xml:space="preserve"> </w:t>
            </w:r>
            <w:r w:rsidRPr="00F111B7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– atendimento exclusivo para Doadores/Contribuintes</w:t>
            </w:r>
          </w:p>
        </w:tc>
      </w:tr>
      <w:tr w:rsidR="00982BB4" w14:paraId="66969573" w14:textId="77777777" w:rsidTr="007D5749">
        <w:trPr>
          <w:trHeight w:val="285"/>
        </w:trPr>
        <w:tc>
          <w:tcPr>
            <w:tcW w:w="10348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26061D9" w14:textId="77777777" w:rsidR="00982BB4" w:rsidRDefault="00F0571F">
            <w:pPr>
              <w:spacing w:after="0" w:line="240" w:lineRule="auto"/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  <w:t>1 - Tipo de Doação/contribuição</w:t>
            </w:r>
          </w:p>
        </w:tc>
      </w:tr>
      <w:tr w:rsidR="00982BB4" w14:paraId="53826DFF" w14:textId="77777777" w:rsidTr="007D5749">
        <w:trPr>
          <w:trHeight w:val="285"/>
        </w:trPr>
        <w:tc>
          <w:tcPr>
            <w:tcW w:w="10348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9F051E4" w14:textId="77777777" w:rsidR="00982BB4" w:rsidRDefault="00F0571F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 xml:space="preserve">   ) Recursos Financeiros</w:t>
            </w:r>
          </w:p>
        </w:tc>
      </w:tr>
      <w:tr w:rsidR="00982BB4" w14:paraId="3F45C67E" w14:textId="77777777" w:rsidTr="007D5749">
        <w:trPr>
          <w:trHeight w:val="300"/>
        </w:trPr>
        <w:tc>
          <w:tcPr>
            <w:tcW w:w="10348" w:type="dxa"/>
            <w:gridSpan w:val="8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DC2A521" w14:textId="77777777" w:rsidR="00982BB4" w:rsidRDefault="00F0571F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 xml:space="preserve">   ) Recursos Operacionais</w:t>
            </w:r>
          </w:p>
        </w:tc>
      </w:tr>
      <w:tr w:rsidR="00982BB4" w14:paraId="035A2D6F" w14:textId="77777777" w:rsidTr="007D5749">
        <w:trPr>
          <w:trHeight w:val="199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DCB200" w14:textId="77777777" w:rsidR="00982BB4" w:rsidRDefault="00982BB4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A5AF3A" w14:textId="77777777" w:rsidR="00982BB4" w:rsidRDefault="00982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3FF60C" w14:textId="77777777" w:rsidR="00982BB4" w:rsidRDefault="00982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CF0A1F" w14:textId="77777777" w:rsidR="00982BB4" w:rsidRDefault="00982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C3FFFC" w14:textId="77777777" w:rsidR="00982BB4" w:rsidRDefault="00982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402D48" w14:textId="77777777" w:rsidR="00982BB4" w:rsidRDefault="00982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15E89D" w14:textId="77777777" w:rsidR="00982BB4" w:rsidRDefault="00982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50F1D3" w14:textId="77777777" w:rsidR="00982BB4" w:rsidRDefault="00982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2BB4" w14:paraId="152D5A88" w14:textId="77777777" w:rsidTr="007D5749">
        <w:trPr>
          <w:trHeight w:val="285"/>
        </w:trPr>
        <w:tc>
          <w:tcPr>
            <w:tcW w:w="10348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58D9F84" w14:textId="77777777" w:rsidR="00982BB4" w:rsidRDefault="00F0571F">
            <w:pPr>
              <w:spacing w:after="0" w:line="240" w:lineRule="auto"/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  <w:t xml:space="preserve">2 – </w:t>
            </w:r>
            <w:r w:rsidR="00C71D7F"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  <w:t>Dados da</w:t>
            </w:r>
            <w:r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  <w:t xml:space="preserve"> Empresa, pessoa física ou instituição doadora/contribuinte</w:t>
            </w:r>
          </w:p>
        </w:tc>
      </w:tr>
      <w:tr w:rsidR="00982BB4" w14:paraId="20A8E43E" w14:textId="77777777" w:rsidTr="007D5749">
        <w:trPr>
          <w:trHeight w:val="285"/>
        </w:trPr>
        <w:tc>
          <w:tcPr>
            <w:tcW w:w="10348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7F6C324" w14:textId="77777777" w:rsidR="00982BB4" w:rsidRDefault="00F0571F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Nome:</w:t>
            </w:r>
          </w:p>
        </w:tc>
      </w:tr>
      <w:tr w:rsidR="00982BB4" w14:paraId="28BE03E1" w14:textId="77777777" w:rsidTr="007D5749">
        <w:trPr>
          <w:trHeight w:val="285"/>
        </w:trPr>
        <w:tc>
          <w:tcPr>
            <w:tcW w:w="10348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A48DFCA" w14:textId="77777777" w:rsidR="00982BB4" w:rsidRDefault="00F0571F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 xml:space="preserve">Telefone:                                                            </w:t>
            </w:r>
          </w:p>
        </w:tc>
      </w:tr>
      <w:tr w:rsidR="00982BB4" w14:paraId="6282FAE8" w14:textId="77777777" w:rsidTr="007D5749">
        <w:trPr>
          <w:trHeight w:val="285"/>
        </w:trPr>
        <w:tc>
          <w:tcPr>
            <w:tcW w:w="10348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CA78AC2" w14:textId="77777777" w:rsidR="00982BB4" w:rsidRDefault="00F0571F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bookmarkStart w:id="0" w:name="_gjdgxs" w:colFirst="0" w:colLast="0"/>
            <w:bookmarkEnd w:id="0"/>
            <w: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CNPJ/CPF</w:t>
            </w:r>
            <w:r w:rsidR="00C71D7F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:</w:t>
            </w:r>
          </w:p>
        </w:tc>
      </w:tr>
      <w:tr w:rsidR="00982BB4" w14:paraId="227E75CB" w14:textId="77777777" w:rsidTr="007D5749">
        <w:trPr>
          <w:trHeight w:val="285"/>
        </w:trPr>
        <w:tc>
          <w:tcPr>
            <w:tcW w:w="10348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5E08C98" w14:textId="77777777" w:rsidR="00982BB4" w:rsidRDefault="00C71D7F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  <w:t>Pessoa de contato:</w:t>
            </w:r>
          </w:p>
        </w:tc>
      </w:tr>
      <w:tr w:rsidR="00C71D7F" w14:paraId="1DFBB142" w14:textId="77777777" w:rsidTr="007D5749">
        <w:trPr>
          <w:trHeight w:val="285"/>
        </w:trPr>
        <w:tc>
          <w:tcPr>
            <w:tcW w:w="10348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879A6AA" w14:textId="77777777" w:rsidR="00C71D7F" w:rsidRPr="00C71D7F" w:rsidRDefault="00C71D7F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  <w:t>Telefone:</w:t>
            </w:r>
          </w:p>
        </w:tc>
      </w:tr>
      <w:tr w:rsidR="00C71D7F" w14:paraId="3C57D627" w14:textId="77777777" w:rsidTr="007D5749">
        <w:trPr>
          <w:trHeight w:val="285"/>
        </w:trPr>
        <w:tc>
          <w:tcPr>
            <w:tcW w:w="10348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BCC0139" w14:textId="77777777" w:rsidR="00C71D7F" w:rsidRPr="00C71D7F" w:rsidRDefault="00C71D7F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  <w:t>e-mail:</w:t>
            </w:r>
          </w:p>
        </w:tc>
      </w:tr>
      <w:tr w:rsidR="00C71D7F" w14:paraId="19B79FBB" w14:textId="77777777" w:rsidTr="007D5749">
        <w:trPr>
          <w:trHeight w:val="285"/>
        </w:trPr>
        <w:tc>
          <w:tcPr>
            <w:tcW w:w="10348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0BF65F8" w14:textId="77777777" w:rsidR="00C71D7F" w:rsidRPr="00C71D7F" w:rsidRDefault="00C71D7F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</w:pPr>
            <w:r w:rsidRPr="00C71D7F"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  <w:t>Outras informações cadastrais:</w:t>
            </w:r>
          </w:p>
        </w:tc>
      </w:tr>
    </w:tbl>
    <w:p w14:paraId="34778B19" w14:textId="77777777" w:rsidR="00982BB4" w:rsidRPr="007548F1" w:rsidRDefault="00982BB4">
      <w:pPr>
        <w:rPr>
          <w:sz w:val="4"/>
          <w:szCs w:val="4"/>
        </w:rPr>
      </w:pPr>
    </w:p>
    <w:tbl>
      <w:tblPr>
        <w:tblStyle w:val="a0"/>
        <w:tblW w:w="1033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0338"/>
      </w:tblGrid>
      <w:tr w:rsidR="00982BB4" w14:paraId="0BBED2E4" w14:textId="77777777" w:rsidTr="007D5749">
        <w:trPr>
          <w:trHeight w:val="315"/>
        </w:trPr>
        <w:tc>
          <w:tcPr>
            <w:tcW w:w="103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9200077" w14:textId="77777777" w:rsidR="00982BB4" w:rsidRDefault="00F0571F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  <w:t>3 - Caracterização da Doação/</w:t>
            </w:r>
            <w:r w:rsidR="00252F3C"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  <w:t>ontribuição</w:t>
            </w:r>
            <w: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 xml:space="preserve"> </w:t>
            </w:r>
          </w:p>
        </w:tc>
      </w:tr>
      <w:tr w:rsidR="001B74D5" w14:paraId="35B403BF" w14:textId="77777777" w:rsidTr="007D5749">
        <w:trPr>
          <w:trHeight w:val="112"/>
        </w:trPr>
        <w:tc>
          <w:tcPr>
            <w:tcW w:w="10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2AD1965" w14:textId="77777777" w:rsidR="001B74D5" w:rsidRPr="007548F1" w:rsidRDefault="001B74D5">
            <w:pPr>
              <w:spacing w:after="0" w:line="240" w:lineRule="auto"/>
              <w:rPr>
                <w:rFonts w:ascii="Century Gothic" w:eastAsia="Century Gothic" w:hAnsi="Century Gothic" w:cs="Century Gothic"/>
                <w:b/>
                <w:color w:val="000000"/>
                <w:sz w:val="4"/>
                <w:szCs w:val="4"/>
              </w:rPr>
            </w:pPr>
          </w:p>
        </w:tc>
      </w:tr>
      <w:tr w:rsidR="00252F3C" w14:paraId="6B039CC5" w14:textId="77777777" w:rsidTr="007D5749">
        <w:trPr>
          <w:trHeight w:val="285"/>
        </w:trPr>
        <w:tc>
          <w:tcPr>
            <w:tcW w:w="1033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60077DF" w14:textId="77777777" w:rsidR="00252F3C" w:rsidRPr="001B74D5" w:rsidRDefault="00252F3C">
            <w:pPr>
              <w:spacing w:after="0" w:line="240" w:lineRule="auto"/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</w:pPr>
            <w:r w:rsidRPr="001B74D5"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  <w:t>3.1 Modalidade doação de recursos financeiros (R$)</w:t>
            </w:r>
          </w:p>
        </w:tc>
      </w:tr>
      <w:tr w:rsidR="00982BB4" w14:paraId="3D65221B" w14:textId="77777777" w:rsidTr="007D5749">
        <w:trPr>
          <w:trHeight w:val="285"/>
        </w:trPr>
        <w:tc>
          <w:tcPr>
            <w:tcW w:w="103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4A22DF4" w14:textId="77777777" w:rsidR="00982BB4" w:rsidRDefault="001B74D5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000000" w:themeColor="text1"/>
                <w:sz w:val="18"/>
                <w:szCs w:val="18"/>
              </w:rPr>
              <w:t>Re</w:t>
            </w:r>
            <w:r w:rsidR="00F0571F" w:rsidRPr="00C71D7F">
              <w:rPr>
                <w:rFonts w:ascii="Century Gothic" w:eastAsia="Century Gothic" w:hAnsi="Century Gothic" w:cs="Century Gothic"/>
                <w:b/>
                <w:color w:val="000000" w:themeColor="text1"/>
                <w:sz w:val="18"/>
                <w:szCs w:val="18"/>
              </w:rPr>
              <w:t xml:space="preserve">curso Financeiros: </w:t>
            </w:r>
            <w:r w:rsidR="00F0571F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 xml:space="preserve">especifique o valor a ser doado/comprometido pela empresa, organização ou pessoa física). </w:t>
            </w:r>
          </w:p>
          <w:p w14:paraId="5CC98AD5" w14:textId="77777777" w:rsidR="00982BB4" w:rsidRDefault="00982BB4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</w:p>
          <w:p w14:paraId="3ADFF920" w14:textId="77777777" w:rsidR="00982BB4" w:rsidRDefault="00F0571F">
            <w:pPr>
              <w:spacing w:after="0" w:line="240" w:lineRule="auto"/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>R$</w:t>
            </w:r>
          </w:p>
        </w:tc>
      </w:tr>
      <w:tr w:rsidR="00252F3C" w14:paraId="30976028" w14:textId="77777777" w:rsidTr="007D5749">
        <w:trPr>
          <w:trHeight w:val="285"/>
        </w:trPr>
        <w:tc>
          <w:tcPr>
            <w:tcW w:w="10338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BDA4BB5" w14:textId="53DBBDFE" w:rsidR="00252F3C" w:rsidRPr="00D3260E" w:rsidRDefault="00252F3C" w:rsidP="007548F1">
            <w: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 xml:space="preserve">(   </w:t>
            </w:r>
            <w:r w:rsidR="00D47AB8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 xml:space="preserve">         </w:t>
            </w:r>
            <w: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 xml:space="preserve"> ) Número do projeto a ser apoiado – conforme tabela de projetos </w:t>
            </w:r>
            <w:r w:rsidR="007548F1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 xml:space="preserve">enquadrados, </w:t>
            </w:r>
            <w:r w:rsidR="00D47AB8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 xml:space="preserve">disponível no site </w:t>
            </w:r>
            <w:hyperlink r:id="rId7" w:history="1">
              <w:r w:rsidR="00D3260E">
                <w:rPr>
                  <w:rStyle w:val="Hyperlink"/>
                </w:rPr>
                <w:t>https://www.observatoriofiesc.com.br/ferasc</w:t>
              </w:r>
            </w:hyperlink>
            <w:r w:rsidR="00D3260E">
              <w:t xml:space="preserve"> </w:t>
            </w:r>
            <w:r w:rsidR="00D47AB8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(caso não haja preferência por um projeto específico, o recurso será aportado segundo as prioridades definidas pelo Grupo Estratégico de Comando)</w:t>
            </w:r>
          </w:p>
        </w:tc>
      </w:tr>
      <w:tr w:rsidR="001B74D5" w14:paraId="43FD7A5C" w14:textId="77777777" w:rsidTr="007D5749">
        <w:trPr>
          <w:trHeight w:val="193"/>
        </w:trPr>
        <w:tc>
          <w:tcPr>
            <w:tcW w:w="10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A50ACAF" w14:textId="77777777" w:rsidR="001B74D5" w:rsidRPr="007548F1" w:rsidRDefault="001B74D5">
            <w:pPr>
              <w:spacing w:after="0" w:line="240" w:lineRule="auto"/>
              <w:rPr>
                <w:rFonts w:ascii="Century Gothic" w:eastAsia="Century Gothic" w:hAnsi="Century Gothic" w:cs="Century Gothic"/>
                <w:b/>
                <w:color w:val="000000"/>
                <w:sz w:val="4"/>
                <w:szCs w:val="4"/>
              </w:rPr>
            </w:pPr>
          </w:p>
        </w:tc>
      </w:tr>
      <w:tr w:rsidR="00982BB4" w14:paraId="71972DD2" w14:textId="77777777" w:rsidTr="007D5749">
        <w:trPr>
          <w:trHeight w:val="285"/>
        </w:trPr>
        <w:tc>
          <w:tcPr>
            <w:tcW w:w="1033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E4BEB85" w14:textId="77777777" w:rsidR="00982BB4" w:rsidRPr="001B74D5" w:rsidRDefault="00F0571F">
            <w:pPr>
              <w:spacing w:after="0" w:line="240" w:lineRule="auto"/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</w:pPr>
            <w:r w:rsidRPr="001B74D5"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  <w:t> </w:t>
            </w:r>
            <w:r w:rsidR="00D47AB8" w:rsidRPr="001B74D5"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  <w:t>3.2 Modalidade doação de recursos operacionais</w:t>
            </w:r>
          </w:p>
        </w:tc>
      </w:tr>
      <w:tr w:rsidR="00982BB4" w14:paraId="683E5EC9" w14:textId="77777777" w:rsidTr="007D5749">
        <w:trPr>
          <w:trHeight w:val="285"/>
        </w:trPr>
        <w:tc>
          <w:tcPr>
            <w:tcW w:w="103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FC5CFB1" w14:textId="77777777" w:rsidR="00982BB4" w:rsidRDefault="00F0571F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  <w:t>Recurso operacionais</w:t>
            </w:r>
            <w: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 xml:space="preserve"> a ser </w:t>
            </w:r>
            <w:proofErr w:type="gramStart"/>
            <w: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disponibilizado  pela</w:t>
            </w:r>
            <w:proofErr w:type="gramEnd"/>
            <w: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 xml:space="preserve"> pessoa física, empresa, ou instituição </w:t>
            </w: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(espaço físico, máquinas e equipamentos, recursos humanos, sistemas empresariais, redes de distribuição e compras e etc.</w:t>
            </w:r>
            <w:r w:rsidR="00D47AB8"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 xml:space="preserve">) </w:t>
            </w:r>
          </w:p>
          <w:p w14:paraId="2BF38742" w14:textId="0133E452" w:rsidR="004A5288" w:rsidRPr="007D5749" w:rsidRDefault="001B74D5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Caracterização do recurso operacional a ser disponibilizado:</w:t>
            </w:r>
          </w:p>
          <w:p w14:paraId="2013E584" w14:textId="77777777" w:rsidR="005D3586" w:rsidRDefault="005D3586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</w:p>
          <w:p w14:paraId="3A1DF616" w14:textId="77777777" w:rsidR="001B74D5" w:rsidRDefault="001B74D5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</w:p>
          <w:p w14:paraId="2CFECD9B" w14:textId="77777777" w:rsidR="00312CF3" w:rsidRDefault="00312CF3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</w:p>
          <w:p w14:paraId="3232F71A" w14:textId="317D9731" w:rsidR="007D5749" w:rsidRDefault="007D5749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</w:p>
        </w:tc>
      </w:tr>
      <w:tr w:rsidR="00982BB4" w14:paraId="2AB2AC9D" w14:textId="77777777" w:rsidTr="003C65E6">
        <w:trPr>
          <w:trHeight w:val="330"/>
        </w:trPr>
        <w:tc>
          <w:tcPr>
            <w:tcW w:w="103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1AFA751" w14:textId="1F319EA9" w:rsidR="00D47AB8" w:rsidRPr="005D3586" w:rsidRDefault="00D47AB8" w:rsidP="007548F1">
            <w: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 xml:space="preserve">(            ) Número do projeto a ser apoiado – conforme tabela de projetos </w:t>
            </w:r>
            <w:r w:rsidR="007548F1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enquadrados,</w:t>
            </w:r>
            <w: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 xml:space="preserve"> disponível no site </w:t>
            </w:r>
            <w:hyperlink r:id="rId8" w:history="1">
              <w:r w:rsidR="00D3260E">
                <w:rPr>
                  <w:rStyle w:val="Hyperlink"/>
                </w:rPr>
                <w:t>https://www.observatoriofiesc.com.br/ferasc</w:t>
              </w:r>
            </w:hyperlink>
            <w:r w:rsidR="00D3260E">
              <w:t xml:space="preserve"> </w:t>
            </w:r>
            <w: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(caso não haja preferência por um projeto específico, o recurso será aportado segundo as prioridades definidas pelo Grupo Estratégico de Comando)</w:t>
            </w:r>
          </w:p>
        </w:tc>
      </w:tr>
    </w:tbl>
    <w:p w14:paraId="5DD294D9" w14:textId="77777777" w:rsidR="004B600E" w:rsidRDefault="004B600E"/>
    <w:tbl>
      <w:tblPr>
        <w:tblStyle w:val="a0"/>
        <w:tblW w:w="1033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0338"/>
      </w:tblGrid>
      <w:tr w:rsidR="003C65E6" w14:paraId="3EDF38DE" w14:textId="77777777" w:rsidTr="003C65E6">
        <w:trPr>
          <w:trHeight w:val="330"/>
        </w:trPr>
        <w:tc>
          <w:tcPr>
            <w:tcW w:w="103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C057EC5" w14:textId="77777777" w:rsidR="00B40D5B" w:rsidRPr="00011324" w:rsidRDefault="00B40D5B" w:rsidP="00B40D5B">
            <w:pPr>
              <w:spacing w:after="0"/>
              <w:jc w:val="both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 w:rsidRPr="00011324">
              <w:rPr>
                <w:rFonts w:ascii="Century Gothic" w:eastAsia="Century Gothic" w:hAnsi="Century Gothic" w:cs="Century Gothic"/>
                <w:b/>
                <w:bCs/>
                <w:color w:val="000000"/>
                <w:sz w:val="18"/>
                <w:szCs w:val="18"/>
              </w:rPr>
              <w:t xml:space="preserve">3.3. Para aquisição de ventiladores pulmonares mecânicos: </w:t>
            </w:r>
            <w:r w:rsidRPr="00011324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 xml:space="preserve">do montante total de recursos aportados pelo doador, ele poderá solicitar que até 50% desta quantia seja aplicada em benefícios de uma determinada região (cidade ou entorno) de sua preferência, ficando condicionado esta destinação à avaliação das condições técnicas necessárias para seu uso, de acordo com o comitê técnico do FERA-SC. </w:t>
            </w:r>
          </w:p>
          <w:p w14:paraId="0755C120" w14:textId="06F40F8E" w:rsidR="00B40D5B" w:rsidRPr="00011324" w:rsidRDefault="00B40D5B" w:rsidP="00B40D5B">
            <w:pPr>
              <w:spacing w:after="0"/>
              <w:jc w:val="both"/>
              <w:rPr>
                <w:rFonts w:ascii="Century Gothic" w:eastAsia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  <w:r w:rsidRPr="00011324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Descrever região de preferência (opcional):</w:t>
            </w:r>
          </w:p>
          <w:p w14:paraId="6357A144" w14:textId="77777777" w:rsidR="00B40D5B" w:rsidRPr="00011324" w:rsidRDefault="00B40D5B" w:rsidP="00B40D5B">
            <w:pP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</w:p>
          <w:p w14:paraId="357AB0D9" w14:textId="2F517739" w:rsidR="00623308" w:rsidRPr="00011324" w:rsidRDefault="00623308" w:rsidP="00B40D5B">
            <w:pP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</w:p>
        </w:tc>
      </w:tr>
      <w:tr w:rsidR="003C65E6" w14:paraId="201765E1" w14:textId="77777777" w:rsidTr="007D5749">
        <w:trPr>
          <w:trHeight w:val="330"/>
        </w:trPr>
        <w:tc>
          <w:tcPr>
            <w:tcW w:w="1033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6FFC9CA" w14:textId="65129E79" w:rsidR="00BB6F92" w:rsidRPr="00011324" w:rsidRDefault="00B40D5B" w:rsidP="00623308">
            <w:pPr>
              <w:spacing w:after="0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 w:rsidRPr="00011324">
              <w:rPr>
                <w:rFonts w:ascii="Century Gothic" w:eastAsia="Century Gothic" w:hAnsi="Century Gothic" w:cs="Century Gothic"/>
                <w:b/>
                <w:bCs/>
                <w:color w:val="000000"/>
                <w:sz w:val="18"/>
                <w:szCs w:val="18"/>
              </w:rPr>
              <w:t xml:space="preserve">3.4. Para aquisição de testes para diagnóstico e EPIs: </w:t>
            </w:r>
            <w:r w:rsidRPr="00011324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 xml:space="preserve">o doador poderá definir </w:t>
            </w:r>
            <w:r w:rsidR="00623308" w:rsidRPr="00011324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 xml:space="preserve">o local que deseja destinar </w:t>
            </w:r>
            <w:r w:rsidR="00004D77" w:rsidRPr="00011324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o valor doado</w:t>
            </w:r>
            <w:r w:rsidR="00623308" w:rsidRPr="00011324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 xml:space="preserve"> para benefício de uma determinada região (cidade ou entorno) de sua preferência.</w:t>
            </w:r>
          </w:p>
          <w:p w14:paraId="3DED04E7" w14:textId="77777777" w:rsidR="00623308" w:rsidRPr="00011324" w:rsidRDefault="00623308" w:rsidP="00623308">
            <w:pPr>
              <w:spacing w:after="0"/>
              <w:jc w:val="both"/>
              <w:rPr>
                <w:rFonts w:ascii="Century Gothic" w:eastAsia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  <w:r w:rsidRPr="00011324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Descrever região de preferência (opcional):</w:t>
            </w:r>
          </w:p>
          <w:p w14:paraId="3432B148" w14:textId="77777777" w:rsidR="00623308" w:rsidRPr="00011324" w:rsidRDefault="00623308" w:rsidP="007548F1">
            <w:pP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</w:p>
          <w:p w14:paraId="5CFAE45B" w14:textId="33D2AC8F" w:rsidR="00623308" w:rsidRPr="00011324" w:rsidRDefault="00623308" w:rsidP="007548F1">
            <w:pP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</w:p>
        </w:tc>
      </w:tr>
    </w:tbl>
    <w:p w14:paraId="14F8BE6D" w14:textId="548518FC" w:rsidR="005B6AEC" w:rsidRDefault="005B6AEC"/>
    <w:sectPr w:rsidR="005B6AEC" w:rsidSect="00FF0671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C38779" w14:textId="77777777" w:rsidR="00EA0835" w:rsidRDefault="00EA0835" w:rsidP="00F34A5A">
      <w:pPr>
        <w:spacing w:after="0" w:line="240" w:lineRule="auto"/>
      </w:pPr>
      <w:r>
        <w:separator/>
      </w:r>
    </w:p>
  </w:endnote>
  <w:endnote w:type="continuationSeparator" w:id="0">
    <w:p w14:paraId="20D87B06" w14:textId="77777777" w:rsidR="00EA0835" w:rsidRDefault="00EA0835" w:rsidP="00F34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20F7E" w14:textId="463F4D54" w:rsidR="00FF0671" w:rsidRDefault="00FF0671" w:rsidP="00FF0671">
    <w:pPr>
      <w:pStyle w:val="Rodap"/>
      <w:jc w:val="center"/>
    </w:pPr>
    <w:r w:rsidRPr="00CE3E46">
      <w:rPr>
        <w:noProof/>
        <w:lang w:val="en-US" w:eastAsia="en-US"/>
      </w:rPr>
      <w:drawing>
        <wp:inline distT="0" distB="0" distL="0" distR="0" wp14:anchorId="0586665D" wp14:editId="6B430DF1">
          <wp:extent cx="1151451" cy="371435"/>
          <wp:effectExtent l="0" t="0" r="0" b="0"/>
          <wp:docPr id="2057" name="Imagem 2056" descr="Uma imagem contendo desenho, placar, relógio&#10;&#10;Descrição gerada automaticamente">
            <a:extLst xmlns:a="http://schemas.openxmlformats.org/drawingml/2006/main">
              <a:ext uri="{FF2B5EF4-FFF2-40B4-BE49-F238E27FC236}">
                <a16:creationId xmlns:a16="http://schemas.microsoft.com/office/drawing/2014/main" id="{583779F8-85A3-4CDF-BBC0-563BF828FE0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7" name="Imagem 2056">
                    <a:extLst>
                      <a:ext uri="{FF2B5EF4-FFF2-40B4-BE49-F238E27FC236}">
                        <a16:creationId xmlns:a16="http://schemas.microsoft.com/office/drawing/2014/main" id="{583779F8-85A3-4CDF-BBC0-563BF828FE0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l="12931" t="21245" r="10798" b="31808"/>
                  <a:stretch/>
                </pic:blipFill>
                <pic:spPr>
                  <a:xfrm>
                    <a:off x="0" y="0"/>
                    <a:ext cx="1170205" cy="377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48D8FD" w14:textId="77777777" w:rsidR="00EA0835" w:rsidRDefault="00EA0835" w:rsidP="00F34A5A">
      <w:pPr>
        <w:spacing w:after="0" w:line="240" w:lineRule="auto"/>
      </w:pPr>
      <w:r>
        <w:separator/>
      </w:r>
    </w:p>
  </w:footnote>
  <w:footnote w:type="continuationSeparator" w:id="0">
    <w:p w14:paraId="5FD7D8BA" w14:textId="77777777" w:rsidR="00EA0835" w:rsidRDefault="00EA0835" w:rsidP="00F34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4744A" w14:textId="4E87032B" w:rsidR="00F34A5A" w:rsidRDefault="00EA0835">
    <w:pPr>
      <w:pStyle w:val="Cabealho"/>
    </w:pPr>
    <w:r>
      <w:rPr>
        <w:noProof/>
      </w:rPr>
      <w:pict w14:anchorId="2C9163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84672" o:spid="_x0000_s2051" type="#_x0000_t75" alt="ferasc" style="position:absolute;margin-left:0;margin-top:0;width:273.5pt;height:87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erasc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61165" w14:textId="6726600A" w:rsidR="00F34A5A" w:rsidRDefault="00EA0835" w:rsidP="00F34A5A">
    <w:pPr>
      <w:pStyle w:val="Cabealho"/>
      <w:jc w:val="center"/>
    </w:pPr>
    <w:r>
      <w:rPr>
        <w:noProof/>
      </w:rPr>
      <w:pict w14:anchorId="2ABC86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84673" o:spid="_x0000_s2050" type="#_x0000_t75" alt="ferasc" style="position:absolute;left:0;text-align:left;margin-left:0;margin-top:0;width:273.5pt;height:87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erasc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73F23" w14:textId="3292C81E" w:rsidR="00F34A5A" w:rsidRDefault="00EA0835">
    <w:pPr>
      <w:pStyle w:val="Cabealho"/>
    </w:pPr>
    <w:r>
      <w:rPr>
        <w:noProof/>
      </w:rPr>
      <w:pict w14:anchorId="441401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84671" o:spid="_x0000_s2049" type="#_x0000_t75" alt="ferasc" style="position:absolute;margin-left:0;margin-top:0;width:273.5pt;height:87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erasc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8291F"/>
    <w:multiLevelType w:val="hybridMultilevel"/>
    <w:tmpl w:val="AC8632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56B3B"/>
    <w:multiLevelType w:val="multilevel"/>
    <w:tmpl w:val="0C0ECC84"/>
    <w:lvl w:ilvl="0">
      <w:start w:val="1"/>
      <w:numFmt w:val="lowerRoman"/>
      <w:lvlText w:val="(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82C0C"/>
    <w:multiLevelType w:val="multilevel"/>
    <w:tmpl w:val="1D6C43C0"/>
    <w:lvl w:ilvl="0">
      <w:start w:val="2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13063"/>
    <w:multiLevelType w:val="multilevel"/>
    <w:tmpl w:val="F752A8CE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2B0D8C"/>
    <w:multiLevelType w:val="hybridMultilevel"/>
    <w:tmpl w:val="AFFE21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0F7387"/>
    <w:multiLevelType w:val="multilevel"/>
    <w:tmpl w:val="A8287B9A"/>
    <w:lvl w:ilvl="0">
      <w:start w:val="1"/>
      <w:numFmt w:val="bullet"/>
      <w:lvlText w:val="●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47F61E0"/>
    <w:multiLevelType w:val="hybridMultilevel"/>
    <w:tmpl w:val="5810C4D2"/>
    <w:lvl w:ilvl="0" w:tplc="0416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BB4"/>
    <w:rsid w:val="00004D77"/>
    <w:rsid w:val="00011324"/>
    <w:rsid w:val="00027405"/>
    <w:rsid w:val="000D1BFE"/>
    <w:rsid w:val="000E11D5"/>
    <w:rsid w:val="0013052D"/>
    <w:rsid w:val="00140D61"/>
    <w:rsid w:val="001B74D5"/>
    <w:rsid w:val="001C40C3"/>
    <w:rsid w:val="002202DE"/>
    <w:rsid w:val="002227FA"/>
    <w:rsid w:val="002401A9"/>
    <w:rsid w:val="00241BE5"/>
    <w:rsid w:val="00252F3C"/>
    <w:rsid w:val="0027547A"/>
    <w:rsid w:val="002D54E7"/>
    <w:rsid w:val="002E0A36"/>
    <w:rsid w:val="002E5A6A"/>
    <w:rsid w:val="00312CF3"/>
    <w:rsid w:val="003144D0"/>
    <w:rsid w:val="0031457A"/>
    <w:rsid w:val="00373783"/>
    <w:rsid w:val="0039469B"/>
    <w:rsid w:val="003A5866"/>
    <w:rsid w:val="003C476B"/>
    <w:rsid w:val="003C65E6"/>
    <w:rsid w:val="00412C57"/>
    <w:rsid w:val="004311A5"/>
    <w:rsid w:val="004479E5"/>
    <w:rsid w:val="004514CA"/>
    <w:rsid w:val="00467416"/>
    <w:rsid w:val="004A5288"/>
    <w:rsid w:val="004B600E"/>
    <w:rsid w:val="004D751E"/>
    <w:rsid w:val="005401B7"/>
    <w:rsid w:val="0054640D"/>
    <w:rsid w:val="00551189"/>
    <w:rsid w:val="00554902"/>
    <w:rsid w:val="00554AB7"/>
    <w:rsid w:val="0057392D"/>
    <w:rsid w:val="00594483"/>
    <w:rsid w:val="005A1808"/>
    <w:rsid w:val="005B6AEC"/>
    <w:rsid w:val="005D3586"/>
    <w:rsid w:val="005E7EA3"/>
    <w:rsid w:val="00606086"/>
    <w:rsid w:val="006133CC"/>
    <w:rsid w:val="00623308"/>
    <w:rsid w:val="00673002"/>
    <w:rsid w:val="00673BBE"/>
    <w:rsid w:val="006C6EA2"/>
    <w:rsid w:val="006D371A"/>
    <w:rsid w:val="00723677"/>
    <w:rsid w:val="00732413"/>
    <w:rsid w:val="007548F1"/>
    <w:rsid w:val="007D5749"/>
    <w:rsid w:val="007D6398"/>
    <w:rsid w:val="007E1554"/>
    <w:rsid w:val="007F3D03"/>
    <w:rsid w:val="00812D1B"/>
    <w:rsid w:val="0088475E"/>
    <w:rsid w:val="00891D5B"/>
    <w:rsid w:val="008D3387"/>
    <w:rsid w:val="009350B6"/>
    <w:rsid w:val="00982BB4"/>
    <w:rsid w:val="009A6BF3"/>
    <w:rsid w:val="009F4BAC"/>
    <w:rsid w:val="00A01B45"/>
    <w:rsid w:val="00A17623"/>
    <w:rsid w:val="00A5135A"/>
    <w:rsid w:val="00A959FB"/>
    <w:rsid w:val="00A962C1"/>
    <w:rsid w:val="00AC11FC"/>
    <w:rsid w:val="00AE7178"/>
    <w:rsid w:val="00B0693B"/>
    <w:rsid w:val="00B40D5B"/>
    <w:rsid w:val="00B6210C"/>
    <w:rsid w:val="00BB32DA"/>
    <w:rsid w:val="00BB6BFA"/>
    <w:rsid w:val="00BB6F92"/>
    <w:rsid w:val="00BE0693"/>
    <w:rsid w:val="00BE0D33"/>
    <w:rsid w:val="00C60C07"/>
    <w:rsid w:val="00C6610E"/>
    <w:rsid w:val="00C71D7F"/>
    <w:rsid w:val="00C86474"/>
    <w:rsid w:val="00C94CE4"/>
    <w:rsid w:val="00CC1CF0"/>
    <w:rsid w:val="00D073F9"/>
    <w:rsid w:val="00D2522D"/>
    <w:rsid w:val="00D3260E"/>
    <w:rsid w:val="00D3789B"/>
    <w:rsid w:val="00D47AB8"/>
    <w:rsid w:val="00D87734"/>
    <w:rsid w:val="00DA2C6C"/>
    <w:rsid w:val="00DD1A7C"/>
    <w:rsid w:val="00DF69D6"/>
    <w:rsid w:val="00E32AD0"/>
    <w:rsid w:val="00E87DC9"/>
    <w:rsid w:val="00EA0835"/>
    <w:rsid w:val="00F01FB1"/>
    <w:rsid w:val="00F0571F"/>
    <w:rsid w:val="00F111B7"/>
    <w:rsid w:val="00F205BA"/>
    <w:rsid w:val="00F20726"/>
    <w:rsid w:val="00F24061"/>
    <w:rsid w:val="00F34A5A"/>
    <w:rsid w:val="00F95B1D"/>
    <w:rsid w:val="00FA2BE1"/>
    <w:rsid w:val="00FF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20238D7C"/>
  <w15:docId w15:val="{C39D32DA-71CE-4754-AAC0-DE66D90D8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693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Hyperlink">
    <w:name w:val="Hyperlink"/>
    <w:basedOn w:val="Fontepargpadro"/>
    <w:uiPriority w:val="99"/>
    <w:unhideWhenUsed/>
    <w:rsid w:val="00A962C1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962C1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891D5B"/>
    <w:pPr>
      <w:ind w:left="720"/>
      <w:contextualSpacing/>
    </w:pPr>
  </w:style>
  <w:style w:type="table" w:styleId="Tabelacomgrade">
    <w:name w:val="Table Grid"/>
    <w:basedOn w:val="Tabelanormal"/>
    <w:uiPriority w:val="39"/>
    <w:rsid w:val="005E7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34A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34A5A"/>
  </w:style>
  <w:style w:type="paragraph" w:styleId="Rodap">
    <w:name w:val="footer"/>
    <w:basedOn w:val="Normal"/>
    <w:link w:val="RodapChar"/>
    <w:uiPriority w:val="99"/>
    <w:unhideWhenUsed/>
    <w:rsid w:val="00F34A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34A5A"/>
  </w:style>
  <w:style w:type="paragraph" w:styleId="Textodebalo">
    <w:name w:val="Balloon Text"/>
    <w:basedOn w:val="Normal"/>
    <w:link w:val="TextodebaloChar"/>
    <w:uiPriority w:val="99"/>
    <w:semiHidden/>
    <w:unhideWhenUsed/>
    <w:rsid w:val="00812D1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2D1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5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bservatoriofiesc.com.br/feras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bservatoriofiesc.com.br/ferasc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EDUARDO AZEVEDO FIATES</dc:creator>
  <cp:lastModifiedBy>MAICON LACERDA</cp:lastModifiedBy>
  <cp:revision>2</cp:revision>
  <cp:lastPrinted>2020-03-22T18:41:00Z</cp:lastPrinted>
  <dcterms:created xsi:type="dcterms:W3CDTF">2020-04-14T12:16:00Z</dcterms:created>
  <dcterms:modified xsi:type="dcterms:W3CDTF">2020-04-14T12:16:00Z</dcterms:modified>
</cp:coreProperties>
</file>